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E5" w:rsidRPr="00434DD8" w:rsidRDefault="00C075E5" w:rsidP="00434DD8">
      <w:pPr>
        <w:ind w:firstLineChars="2177" w:firstLine="6096"/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434DD8">
        <w:rPr>
          <w:rFonts w:ascii="黑体" w:eastAsia="黑体" w:hAnsi="黑体"/>
          <w:sz w:val="28"/>
          <w:szCs w:val="28"/>
        </w:rPr>
        <w:t>编号：</w:t>
      </w:r>
    </w:p>
    <w:p w:rsidR="00772100" w:rsidRPr="00B6775B" w:rsidRDefault="00772100" w:rsidP="00B6775B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B6775B">
        <w:rPr>
          <w:rFonts w:ascii="方正小标宋_GBK" w:eastAsia="方正小标宋_GBK" w:hAnsi="黑体" w:hint="eastAsia"/>
          <w:sz w:val="36"/>
          <w:szCs w:val="36"/>
        </w:rPr>
        <w:t>施工许可告知承诺制项目</w:t>
      </w:r>
    </w:p>
    <w:p w:rsidR="00772100" w:rsidRPr="00B6775B" w:rsidRDefault="00772100" w:rsidP="00B6775B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B6775B">
        <w:rPr>
          <w:rFonts w:ascii="方正小标宋_GBK" w:eastAsia="方正小标宋_GBK" w:hAnsi="黑体" w:hint="eastAsia"/>
          <w:sz w:val="36"/>
          <w:szCs w:val="36"/>
        </w:rPr>
        <w:t>城市基础设施配套费缴费承诺书</w:t>
      </w:r>
    </w:p>
    <w:p w:rsidR="00772100" w:rsidRPr="000B17BF" w:rsidRDefault="00772100" w:rsidP="0059582D">
      <w:pPr>
        <w:spacing w:line="420" w:lineRule="exact"/>
        <w:jc w:val="center"/>
        <w:rPr>
          <w:rFonts w:ascii="黑体" w:eastAsia="黑体" w:hAnsi="黑体"/>
          <w:sz w:val="28"/>
          <w:szCs w:val="28"/>
        </w:rPr>
      </w:pPr>
      <w:r w:rsidRPr="000B17BF">
        <w:rPr>
          <w:rFonts w:ascii="黑体" w:eastAsia="黑体" w:hAnsi="黑体"/>
          <w:sz w:val="28"/>
          <w:szCs w:val="28"/>
        </w:rPr>
        <w:t>第一部分</w:t>
      </w:r>
      <w:r w:rsidRPr="000B17BF">
        <w:rPr>
          <w:rFonts w:ascii="黑体" w:eastAsia="黑体" w:hAnsi="黑体" w:hint="eastAsia"/>
          <w:sz w:val="28"/>
          <w:szCs w:val="28"/>
        </w:rPr>
        <w:t xml:space="preserve"> </w:t>
      </w:r>
      <w:r w:rsidRPr="000B17BF">
        <w:rPr>
          <w:rFonts w:eastAsia="方正黑体_GBK"/>
          <w:color w:val="191919"/>
          <w:sz w:val="28"/>
          <w:szCs w:val="28"/>
        </w:rPr>
        <w:t>配套费征收</w:t>
      </w:r>
      <w:r w:rsidR="00434DD8" w:rsidRPr="000B17BF">
        <w:rPr>
          <w:rFonts w:eastAsia="方正黑体_GBK"/>
          <w:color w:val="191919"/>
          <w:sz w:val="28"/>
          <w:szCs w:val="28"/>
        </w:rPr>
        <w:t>机构</w:t>
      </w:r>
      <w:r w:rsidRPr="000B17BF">
        <w:rPr>
          <w:rFonts w:eastAsia="方正黑体_GBK"/>
          <w:color w:val="191919"/>
          <w:sz w:val="28"/>
          <w:szCs w:val="28"/>
        </w:rPr>
        <w:t>的告知</w:t>
      </w:r>
    </w:p>
    <w:p w:rsidR="00772100" w:rsidRPr="000B17BF" w:rsidRDefault="00772100" w:rsidP="0059582D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  <w:r w:rsidRPr="000B17BF">
        <w:rPr>
          <w:rFonts w:eastAsia="仿宋"/>
          <w:sz w:val="28"/>
          <w:szCs w:val="28"/>
        </w:rPr>
        <w:t>根据</w:t>
      </w:r>
      <w:r w:rsidRPr="000B17BF">
        <w:rPr>
          <w:rFonts w:eastAsia="仿宋" w:hint="eastAsia"/>
          <w:sz w:val="28"/>
          <w:szCs w:val="28"/>
        </w:rPr>
        <w:t>《关于开展建筑工程施工许可告知承诺制审批的通知</w:t>
      </w:r>
      <w:r w:rsidRPr="000B17BF">
        <w:rPr>
          <w:rFonts w:eastAsia="仿宋"/>
          <w:sz w:val="28"/>
          <w:szCs w:val="28"/>
        </w:rPr>
        <w:t>》精神，现就涉及城市基础设施配套费（以下简称配套费）征收事项告知如下：</w:t>
      </w:r>
    </w:p>
    <w:p w:rsidR="00005A2E" w:rsidRPr="000B17BF" w:rsidRDefault="00005A2E" w:rsidP="0059582D">
      <w:pPr>
        <w:spacing w:line="4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0B17BF">
        <w:rPr>
          <w:rFonts w:ascii="黑体" w:eastAsia="黑体" w:hAnsi="黑体" w:hint="eastAsia"/>
          <w:sz w:val="28"/>
          <w:szCs w:val="28"/>
        </w:rPr>
        <w:t>一、配套费征收的法定依据</w:t>
      </w:r>
    </w:p>
    <w:p w:rsidR="00005A2E" w:rsidRPr="000B17BF" w:rsidRDefault="00005A2E" w:rsidP="0059582D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  <w:r w:rsidRPr="000B17BF">
        <w:rPr>
          <w:rFonts w:eastAsia="仿宋" w:hint="eastAsia"/>
          <w:sz w:val="28"/>
          <w:szCs w:val="28"/>
        </w:rPr>
        <w:t>（一）市政府《关于印发</w:t>
      </w:r>
      <w:r w:rsidRPr="000B17BF">
        <w:rPr>
          <w:rFonts w:eastAsia="仿宋" w:hint="eastAsia"/>
          <w:sz w:val="28"/>
          <w:szCs w:val="28"/>
        </w:rPr>
        <w:t>&lt;</w:t>
      </w:r>
      <w:r w:rsidRPr="000B17BF">
        <w:rPr>
          <w:rFonts w:eastAsia="仿宋" w:hint="eastAsia"/>
          <w:sz w:val="28"/>
          <w:szCs w:val="28"/>
        </w:rPr>
        <w:t>南京市城市基础设施配套费征收管理办法</w:t>
      </w:r>
      <w:r w:rsidRPr="000B17BF">
        <w:rPr>
          <w:rFonts w:eastAsia="仿宋" w:hint="eastAsia"/>
          <w:sz w:val="28"/>
          <w:szCs w:val="28"/>
        </w:rPr>
        <w:t>&gt;</w:t>
      </w:r>
      <w:r w:rsidRPr="000B17BF">
        <w:rPr>
          <w:rFonts w:eastAsia="仿宋" w:hint="eastAsia"/>
          <w:sz w:val="28"/>
          <w:szCs w:val="28"/>
        </w:rPr>
        <w:t>的通知》</w:t>
      </w:r>
    </w:p>
    <w:p w:rsidR="00005A2E" w:rsidRPr="000B17BF" w:rsidRDefault="00005A2E" w:rsidP="0059582D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  <w:r w:rsidRPr="000B17BF">
        <w:rPr>
          <w:rFonts w:eastAsia="仿宋" w:hint="eastAsia"/>
          <w:sz w:val="28"/>
          <w:szCs w:val="28"/>
        </w:rPr>
        <w:t>（二）省财政厅《关于公布</w:t>
      </w:r>
      <w:r w:rsidRPr="000B17BF">
        <w:rPr>
          <w:rFonts w:eastAsia="仿宋" w:hint="eastAsia"/>
          <w:sz w:val="28"/>
          <w:szCs w:val="28"/>
        </w:rPr>
        <w:t>2014</w:t>
      </w:r>
      <w:r w:rsidRPr="000B17BF">
        <w:rPr>
          <w:rFonts w:eastAsia="仿宋" w:hint="eastAsia"/>
          <w:sz w:val="28"/>
          <w:szCs w:val="28"/>
        </w:rPr>
        <w:t>年江苏省政府性基金项目目录的通知》</w:t>
      </w:r>
    </w:p>
    <w:p w:rsidR="00005A2E" w:rsidRPr="000B17BF" w:rsidRDefault="00005A2E" w:rsidP="0059582D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  <w:r w:rsidRPr="000B17BF">
        <w:rPr>
          <w:rFonts w:eastAsia="仿宋" w:hint="eastAsia"/>
          <w:sz w:val="28"/>
          <w:szCs w:val="28"/>
        </w:rPr>
        <w:t>（三）省物价局、财政厅《关于调整南京市城市市政公用基础设施配套费的批复》</w:t>
      </w:r>
    </w:p>
    <w:p w:rsidR="00005A2E" w:rsidRPr="000B17BF" w:rsidRDefault="00005A2E" w:rsidP="0059582D">
      <w:pPr>
        <w:spacing w:line="4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0B17BF">
        <w:rPr>
          <w:rFonts w:ascii="黑体" w:eastAsia="黑体" w:hAnsi="黑体" w:hint="eastAsia"/>
          <w:sz w:val="28"/>
          <w:szCs w:val="28"/>
        </w:rPr>
        <w:t>二、配套费征收的法定条件</w:t>
      </w:r>
    </w:p>
    <w:p w:rsidR="00005A2E" w:rsidRPr="000B17BF" w:rsidRDefault="00005A2E" w:rsidP="0059582D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  <w:r w:rsidRPr="000B17BF">
        <w:rPr>
          <w:rFonts w:eastAsia="仿宋" w:hint="eastAsia"/>
          <w:sz w:val="28"/>
          <w:szCs w:val="28"/>
        </w:rPr>
        <w:t>（一）取得建设工程规划许可证</w:t>
      </w:r>
    </w:p>
    <w:p w:rsidR="00005A2E" w:rsidRPr="000B17BF" w:rsidRDefault="00005A2E" w:rsidP="0059582D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  <w:r w:rsidRPr="000B17BF">
        <w:rPr>
          <w:rFonts w:eastAsia="仿宋" w:hint="eastAsia"/>
          <w:sz w:val="28"/>
          <w:szCs w:val="28"/>
        </w:rPr>
        <w:t>（二）依法申请办理施工许可</w:t>
      </w:r>
    </w:p>
    <w:p w:rsidR="00005A2E" w:rsidRPr="000B17BF" w:rsidRDefault="00005A2E" w:rsidP="0059582D">
      <w:pPr>
        <w:spacing w:line="4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0B17BF">
        <w:rPr>
          <w:rFonts w:ascii="黑体" w:eastAsia="黑体" w:hAnsi="黑体" w:hint="eastAsia"/>
          <w:sz w:val="28"/>
          <w:szCs w:val="28"/>
        </w:rPr>
        <w:t>三、配套费告知承诺的条件</w:t>
      </w:r>
    </w:p>
    <w:p w:rsidR="00772100" w:rsidRPr="000B17BF" w:rsidRDefault="00772100" w:rsidP="0059582D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  <w:r w:rsidRPr="000B17BF">
        <w:rPr>
          <w:rFonts w:eastAsia="仿宋" w:hint="eastAsia"/>
          <w:sz w:val="28"/>
          <w:szCs w:val="28"/>
        </w:rPr>
        <w:t>（一）建设单位</w:t>
      </w:r>
      <w:r w:rsidR="00005A2E" w:rsidRPr="000B17BF">
        <w:rPr>
          <w:rFonts w:eastAsia="仿宋" w:hint="eastAsia"/>
          <w:sz w:val="28"/>
          <w:szCs w:val="28"/>
        </w:rPr>
        <w:t>在取得建设工程规划许可后应当缴纳配套费，在申请办理施工许可时，</w:t>
      </w:r>
      <w:r w:rsidRPr="000B17BF">
        <w:rPr>
          <w:rFonts w:eastAsia="仿宋" w:hint="eastAsia"/>
          <w:sz w:val="28"/>
          <w:szCs w:val="28"/>
        </w:rPr>
        <w:t>通过系统关联并提交由配套费征收部门出具的缴费证明材料。</w:t>
      </w:r>
    </w:p>
    <w:p w:rsidR="00005A2E" w:rsidRPr="000B17BF" w:rsidRDefault="00772100" w:rsidP="0059582D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  <w:r w:rsidRPr="000B17BF">
        <w:rPr>
          <w:rFonts w:eastAsia="仿宋" w:hint="eastAsia"/>
          <w:sz w:val="28"/>
          <w:szCs w:val="28"/>
        </w:rPr>
        <w:t>（二）暂未取得建设工程规划许可证的房建类建设项目，</w:t>
      </w:r>
      <w:r w:rsidR="00907225">
        <w:rPr>
          <w:rFonts w:eastAsia="仿宋" w:hint="eastAsia"/>
          <w:sz w:val="28"/>
          <w:szCs w:val="28"/>
        </w:rPr>
        <w:t>建设单位</w:t>
      </w:r>
      <w:r w:rsidRPr="000B17BF">
        <w:rPr>
          <w:rFonts w:eastAsia="仿宋" w:hint="eastAsia"/>
          <w:sz w:val="28"/>
          <w:szCs w:val="28"/>
        </w:rPr>
        <w:t>在申请按照告知承诺制办理施工许可前，向配套费征收机构提交《施工许可告知承诺制项目城市基础设施配套费缴费承诺书》（以下简称缴费承诺书），并承诺：</w:t>
      </w:r>
    </w:p>
    <w:p w:rsidR="00772100" w:rsidRPr="000B17BF" w:rsidRDefault="00F063FD" w:rsidP="0059582D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取得包含本次申请的全部或部分建设规模的建设工程规划许可</w:t>
      </w:r>
      <w:r w:rsidR="00B6775B" w:rsidRPr="000B17BF">
        <w:rPr>
          <w:rFonts w:eastAsia="仿宋" w:hint="eastAsia"/>
          <w:sz w:val="28"/>
          <w:szCs w:val="28"/>
        </w:rPr>
        <w:t>或收到缴费“一单清”后</w:t>
      </w:r>
      <w:r w:rsidR="00B6775B" w:rsidRPr="000B17BF">
        <w:rPr>
          <w:rFonts w:eastAsia="仿宋" w:hint="eastAsia"/>
          <w:sz w:val="28"/>
          <w:szCs w:val="28"/>
        </w:rPr>
        <w:t>7</w:t>
      </w:r>
      <w:r w:rsidR="00B6775B" w:rsidRPr="000B17BF">
        <w:rPr>
          <w:rFonts w:eastAsia="仿宋" w:hint="eastAsia"/>
          <w:sz w:val="28"/>
          <w:szCs w:val="28"/>
        </w:rPr>
        <w:t>个工作日内，</w:t>
      </w:r>
      <w:r w:rsidR="004F53C4">
        <w:rPr>
          <w:rFonts w:eastAsia="仿宋" w:hint="eastAsia"/>
          <w:sz w:val="28"/>
          <w:szCs w:val="28"/>
        </w:rPr>
        <w:t>主动</w:t>
      </w:r>
      <w:r w:rsidR="00B6775B" w:rsidRPr="000B17BF">
        <w:rPr>
          <w:rFonts w:eastAsia="仿宋" w:hint="eastAsia"/>
          <w:sz w:val="28"/>
          <w:szCs w:val="28"/>
        </w:rPr>
        <w:t>向配套费征收机构申报缴纳配套费，并在</w:t>
      </w:r>
      <w:r w:rsidR="00B6775B" w:rsidRPr="000B17BF">
        <w:rPr>
          <w:rFonts w:eastAsia="仿宋" w:hint="eastAsia"/>
          <w:sz w:val="28"/>
          <w:szCs w:val="28"/>
        </w:rPr>
        <w:t>30</w:t>
      </w:r>
      <w:r w:rsidR="00B6775B" w:rsidRPr="000B17BF">
        <w:rPr>
          <w:rFonts w:eastAsia="仿宋" w:hint="eastAsia"/>
          <w:sz w:val="28"/>
          <w:szCs w:val="28"/>
        </w:rPr>
        <w:t>日内</w:t>
      </w:r>
      <w:r w:rsidR="00B00347" w:rsidRPr="000B17BF">
        <w:rPr>
          <w:rFonts w:eastAsia="仿宋" w:hint="eastAsia"/>
          <w:sz w:val="28"/>
          <w:szCs w:val="28"/>
        </w:rPr>
        <w:t>全额</w:t>
      </w:r>
      <w:r w:rsidR="00B6775B" w:rsidRPr="000B17BF">
        <w:rPr>
          <w:rFonts w:eastAsia="仿宋" w:hint="eastAsia"/>
          <w:sz w:val="28"/>
          <w:szCs w:val="28"/>
        </w:rPr>
        <w:t>缴</w:t>
      </w:r>
      <w:r w:rsidR="004F53C4">
        <w:rPr>
          <w:rFonts w:eastAsia="仿宋" w:hint="eastAsia"/>
          <w:sz w:val="28"/>
          <w:szCs w:val="28"/>
        </w:rPr>
        <w:t>清</w:t>
      </w:r>
      <w:r w:rsidR="00B6775B" w:rsidRPr="000B17BF">
        <w:rPr>
          <w:rFonts w:eastAsia="仿宋" w:hint="eastAsia"/>
          <w:sz w:val="28"/>
          <w:szCs w:val="28"/>
        </w:rPr>
        <w:t>。</w:t>
      </w:r>
    </w:p>
    <w:p w:rsidR="00772100" w:rsidRPr="000B17BF" w:rsidRDefault="00772100" w:rsidP="0059582D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  <w:r w:rsidRPr="000B17BF">
        <w:rPr>
          <w:rFonts w:eastAsia="仿宋" w:hint="eastAsia"/>
          <w:sz w:val="28"/>
          <w:szCs w:val="28"/>
        </w:rPr>
        <w:t>（三）建设单位是配套费的缴费义务人，</w:t>
      </w:r>
      <w:r w:rsidR="00005A2E" w:rsidRPr="000B17BF">
        <w:rPr>
          <w:rFonts w:eastAsia="仿宋" w:hint="eastAsia"/>
          <w:sz w:val="28"/>
          <w:szCs w:val="28"/>
        </w:rPr>
        <w:t>《</w:t>
      </w:r>
      <w:r w:rsidRPr="000B17BF">
        <w:rPr>
          <w:rFonts w:eastAsia="仿宋" w:hint="eastAsia"/>
          <w:sz w:val="28"/>
          <w:szCs w:val="28"/>
        </w:rPr>
        <w:t>缴费承诺</w:t>
      </w:r>
      <w:r w:rsidR="00005A2E" w:rsidRPr="000B17BF">
        <w:rPr>
          <w:rFonts w:eastAsia="仿宋" w:hint="eastAsia"/>
          <w:sz w:val="28"/>
          <w:szCs w:val="28"/>
        </w:rPr>
        <w:t>书》</w:t>
      </w:r>
      <w:r w:rsidRPr="000B17BF">
        <w:rPr>
          <w:rFonts w:eastAsia="仿宋" w:hint="eastAsia"/>
          <w:sz w:val="28"/>
          <w:szCs w:val="28"/>
        </w:rPr>
        <w:t>由建设单位</w:t>
      </w:r>
      <w:r w:rsidR="00005A2E" w:rsidRPr="000B17BF">
        <w:rPr>
          <w:rFonts w:eastAsia="仿宋" w:hint="eastAsia"/>
          <w:sz w:val="28"/>
          <w:szCs w:val="28"/>
        </w:rPr>
        <w:t>填写</w:t>
      </w:r>
      <w:r w:rsidRPr="000B17BF">
        <w:rPr>
          <w:rFonts w:eastAsia="仿宋" w:hint="eastAsia"/>
          <w:sz w:val="28"/>
          <w:szCs w:val="28"/>
        </w:rPr>
        <w:t>，签字并加盖公章。涉及多个建设主体的，所有建设单位须同时履行缴费承诺手续。</w:t>
      </w:r>
    </w:p>
    <w:p w:rsidR="00772100" w:rsidRPr="000B17BF" w:rsidRDefault="00005A2E" w:rsidP="0059582D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  <w:r w:rsidRPr="000B17BF">
        <w:rPr>
          <w:rFonts w:eastAsia="仿宋"/>
          <w:sz w:val="28"/>
          <w:szCs w:val="28"/>
        </w:rPr>
        <w:t>（四）《缴费承诺书》中的</w:t>
      </w:r>
      <w:r w:rsidR="00772100" w:rsidRPr="000B17BF">
        <w:rPr>
          <w:rFonts w:eastAsia="仿宋"/>
          <w:sz w:val="28"/>
          <w:szCs w:val="28"/>
        </w:rPr>
        <w:t>建设内容</w:t>
      </w:r>
      <w:r w:rsidRPr="000B17BF">
        <w:rPr>
          <w:rFonts w:eastAsia="仿宋"/>
          <w:sz w:val="28"/>
          <w:szCs w:val="28"/>
        </w:rPr>
        <w:t>和规模需</w:t>
      </w:r>
      <w:r w:rsidR="00772100" w:rsidRPr="000B17BF">
        <w:rPr>
          <w:rFonts w:eastAsia="仿宋"/>
          <w:sz w:val="28"/>
          <w:szCs w:val="28"/>
        </w:rPr>
        <w:t>与</w:t>
      </w:r>
      <w:r w:rsidRPr="000B17BF">
        <w:rPr>
          <w:rFonts w:eastAsia="仿宋"/>
          <w:sz w:val="28"/>
          <w:szCs w:val="28"/>
        </w:rPr>
        <w:t>本次</w:t>
      </w:r>
      <w:r w:rsidR="00772100" w:rsidRPr="000B17BF">
        <w:rPr>
          <w:rFonts w:eastAsia="仿宋"/>
          <w:sz w:val="28"/>
          <w:szCs w:val="28"/>
        </w:rPr>
        <w:t>拟申请的施工许可证</w:t>
      </w:r>
      <w:r w:rsidRPr="000B17BF">
        <w:rPr>
          <w:rFonts w:eastAsia="仿宋"/>
          <w:sz w:val="28"/>
          <w:szCs w:val="28"/>
        </w:rPr>
        <w:t>信息一致</w:t>
      </w:r>
      <w:r w:rsidR="00772100" w:rsidRPr="000B17BF">
        <w:rPr>
          <w:rFonts w:eastAsia="仿宋"/>
          <w:sz w:val="28"/>
          <w:szCs w:val="28"/>
        </w:rPr>
        <w:t>。</w:t>
      </w:r>
      <w:r w:rsidR="00C15406" w:rsidRPr="000B17BF">
        <w:rPr>
          <w:rFonts w:eastAsia="仿宋"/>
          <w:sz w:val="28"/>
          <w:szCs w:val="28"/>
        </w:rPr>
        <w:t>《缴费承诺书》不得用于办理非本次</w:t>
      </w:r>
      <w:r w:rsidRPr="000B17BF">
        <w:rPr>
          <w:rFonts w:eastAsia="仿宋" w:hint="eastAsia"/>
          <w:sz w:val="28"/>
          <w:szCs w:val="28"/>
        </w:rPr>
        <w:t>申</w:t>
      </w:r>
      <w:r w:rsidRPr="000B17BF">
        <w:rPr>
          <w:rFonts w:eastAsia="仿宋"/>
          <w:sz w:val="28"/>
          <w:szCs w:val="28"/>
        </w:rPr>
        <w:t>请的</w:t>
      </w:r>
      <w:r w:rsidR="00C15406" w:rsidRPr="000B17BF">
        <w:rPr>
          <w:rFonts w:eastAsia="仿宋"/>
          <w:sz w:val="28"/>
          <w:szCs w:val="28"/>
        </w:rPr>
        <w:t>施工许可证。</w:t>
      </w:r>
    </w:p>
    <w:p w:rsidR="005104F0" w:rsidRPr="000B17BF" w:rsidRDefault="005104F0" w:rsidP="005104F0">
      <w:pPr>
        <w:spacing w:line="4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0B17BF">
        <w:rPr>
          <w:rFonts w:ascii="黑体" w:eastAsia="黑体" w:hAnsi="黑体"/>
          <w:sz w:val="28"/>
          <w:szCs w:val="28"/>
        </w:rPr>
        <w:t>四、监督和法律责任</w:t>
      </w:r>
    </w:p>
    <w:p w:rsidR="00C15406" w:rsidRPr="000B17BF" w:rsidRDefault="005104F0" w:rsidP="0059582D">
      <w:pPr>
        <w:spacing w:line="420" w:lineRule="exact"/>
        <w:ind w:firstLineChars="200" w:firstLine="560"/>
        <w:rPr>
          <w:rFonts w:eastAsia="仿宋"/>
          <w:sz w:val="24"/>
        </w:rPr>
      </w:pPr>
      <w:r w:rsidRPr="000B17BF">
        <w:rPr>
          <w:rFonts w:eastAsia="仿宋" w:hint="eastAsia"/>
          <w:sz w:val="28"/>
          <w:szCs w:val="28"/>
        </w:rPr>
        <w:t>建设单位</w:t>
      </w:r>
      <w:r w:rsidR="00005A2E" w:rsidRPr="000B17BF">
        <w:rPr>
          <w:rFonts w:eastAsia="仿宋" w:hint="eastAsia"/>
          <w:sz w:val="28"/>
          <w:szCs w:val="28"/>
        </w:rPr>
        <w:t>应当按照承诺</w:t>
      </w:r>
      <w:r w:rsidR="00C15406" w:rsidRPr="000B17BF">
        <w:rPr>
          <w:rFonts w:eastAsia="仿宋" w:hint="eastAsia"/>
          <w:sz w:val="28"/>
          <w:szCs w:val="28"/>
        </w:rPr>
        <w:t>缴纳配套费，未按规定缴费的，将依照《南京市城市基础设施配套费征收管理办法》《财政违法行为处罚处分条例》《南京市社会信用条例》等相关规定处理。</w:t>
      </w:r>
      <w:r w:rsidR="00C15406" w:rsidRPr="000B17BF">
        <w:rPr>
          <w:rFonts w:eastAsia="仿宋"/>
          <w:sz w:val="24"/>
        </w:rPr>
        <w:br w:type="page"/>
      </w:r>
    </w:p>
    <w:p w:rsidR="00C15406" w:rsidRPr="00772100" w:rsidRDefault="00C15406" w:rsidP="00C15406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lastRenderedPageBreak/>
        <w:t>第二</w:t>
      </w:r>
      <w:r w:rsidRPr="00772100">
        <w:rPr>
          <w:rFonts w:ascii="黑体" w:eastAsia="黑体" w:hAnsi="黑体"/>
          <w:sz w:val="28"/>
          <w:szCs w:val="28"/>
        </w:rPr>
        <w:t>部分</w:t>
      </w:r>
      <w:r>
        <w:rPr>
          <w:rFonts w:ascii="黑体" w:eastAsia="黑体" w:hAnsi="黑体" w:hint="eastAsia"/>
          <w:sz w:val="28"/>
          <w:szCs w:val="28"/>
        </w:rPr>
        <w:t xml:space="preserve"> 申请人</w:t>
      </w:r>
      <w:r w:rsidR="003042BE">
        <w:rPr>
          <w:rFonts w:ascii="黑体" w:eastAsia="黑体" w:hAnsi="黑体" w:hint="eastAsia"/>
          <w:sz w:val="28"/>
          <w:szCs w:val="28"/>
        </w:rPr>
        <w:t>（建设单位）</w:t>
      </w:r>
      <w:r>
        <w:rPr>
          <w:rFonts w:eastAsia="方正黑体_GBK"/>
          <w:color w:val="191919"/>
          <w:sz w:val="30"/>
          <w:szCs w:val="30"/>
        </w:rPr>
        <w:t>的承诺</w:t>
      </w:r>
    </w:p>
    <w:p w:rsidR="00772100" w:rsidRPr="006454F8" w:rsidRDefault="00FE797B" w:rsidP="006E4374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eastAsia="仿宋" w:hint="eastAsia"/>
          <w:sz w:val="28"/>
          <w:szCs w:val="28"/>
        </w:rPr>
        <w:t>我单位</w:t>
      </w:r>
      <w:r w:rsidR="006454F8">
        <w:rPr>
          <w:rFonts w:eastAsia="仿宋" w:hint="eastAsia"/>
          <w:sz w:val="28"/>
          <w:szCs w:val="28"/>
        </w:rPr>
        <w:t>申请</w:t>
      </w:r>
      <w:r w:rsidR="00334D29">
        <w:rPr>
          <w:rFonts w:eastAsia="仿宋" w:hint="eastAsia"/>
          <w:sz w:val="28"/>
          <w:szCs w:val="28"/>
        </w:rPr>
        <w:t>按照告知承诺制</w:t>
      </w:r>
      <w:r w:rsidR="006454F8">
        <w:rPr>
          <w:rFonts w:eastAsia="仿宋" w:hint="eastAsia"/>
          <w:sz w:val="28"/>
          <w:szCs w:val="28"/>
        </w:rPr>
        <w:t>办理</w:t>
      </w:r>
      <w:r w:rsidR="006F7D1C">
        <w:rPr>
          <w:rFonts w:eastAsia="仿宋" w:hint="eastAsia"/>
          <w:sz w:val="28"/>
          <w:szCs w:val="28"/>
        </w:rPr>
        <w:t>以下建设项目的</w:t>
      </w:r>
      <w:r w:rsidR="006454F8">
        <w:rPr>
          <w:rFonts w:eastAsia="仿宋" w:hint="eastAsia"/>
          <w:sz w:val="28"/>
          <w:szCs w:val="28"/>
        </w:rPr>
        <w:t>施工许可</w:t>
      </w:r>
      <w:r w:rsidR="00005A2E">
        <w:rPr>
          <w:rFonts w:eastAsia="仿宋" w:hint="eastAsia"/>
          <w:sz w:val="28"/>
          <w:szCs w:val="28"/>
        </w:rPr>
        <w:t>证</w:t>
      </w:r>
      <w:r w:rsidR="006E4374">
        <w:rPr>
          <w:rFonts w:ascii="仿宋" w:eastAsia="仿宋" w:hAnsi="仿宋"/>
          <w:sz w:val="30"/>
          <w:szCs w:val="30"/>
        </w:rPr>
        <w:t>：</w:t>
      </w:r>
    </w:p>
    <w:tbl>
      <w:tblPr>
        <w:tblW w:w="555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2265"/>
        <w:gridCol w:w="1128"/>
        <w:gridCol w:w="8"/>
        <w:gridCol w:w="1532"/>
        <w:gridCol w:w="456"/>
        <w:gridCol w:w="2533"/>
      </w:tblGrid>
      <w:tr w:rsidR="00772100" w:rsidRPr="005E1B0E" w:rsidTr="00A759FA">
        <w:trPr>
          <w:trHeight w:val="1138"/>
          <w:jc w:val="center"/>
        </w:trPr>
        <w:tc>
          <w:tcPr>
            <w:tcW w:w="1059" w:type="pct"/>
            <w:shd w:val="clear" w:color="auto" w:fill="auto"/>
            <w:noWrap/>
            <w:vAlign w:val="center"/>
          </w:tcPr>
          <w:p w:rsidR="00772100" w:rsidRPr="005E1B0E" w:rsidRDefault="00772100" w:rsidP="001D17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1B0E">
              <w:rPr>
                <w:rFonts w:ascii="宋体" w:hAnsi="宋体" w:cs="宋体" w:hint="eastAsia"/>
                <w:kern w:val="0"/>
                <w:szCs w:val="21"/>
              </w:rPr>
              <w:t>建设单位名称</w:t>
            </w:r>
          </w:p>
        </w:tc>
        <w:tc>
          <w:tcPr>
            <w:tcW w:w="3941" w:type="pct"/>
            <w:gridSpan w:val="6"/>
            <w:shd w:val="clear" w:color="auto" w:fill="auto"/>
            <w:noWrap/>
            <w:vAlign w:val="center"/>
          </w:tcPr>
          <w:p w:rsidR="00772100" w:rsidRPr="005E1B0E" w:rsidRDefault="00772100" w:rsidP="001D17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72100" w:rsidRPr="005E1B0E" w:rsidRDefault="00772100" w:rsidP="001D17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72100" w:rsidRPr="005E1B0E" w:rsidRDefault="00772100" w:rsidP="001D17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1B0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72100" w:rsidRPr="005E1B0E" w:rsidTr="00A759FA">
        <w:trPr>
          <w:trHeight w:hRule="exact" w:val="709"/>
          <w:jc w:val="center"/>
        </w:trPr>
        <w:tc>
          <w:tcPr>
            <w:tcW w:w="1059" w:type="pct"/>
            <w:shd w:val="clear" w:color="auto" w:fill="auto"/>
            <w:noWrap/>
            <w:vAlign w:val="center"/>
          </w:tcPr>
          <w:p w:rsidR="00772100" w:rsidRPr="005E1B0E" w:rsidRDefault="00772100" w:rsidP="001D17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1B0E">
              <w:rPr>
                <w:rFonts w:ascii="宋体" w:hAnsi="宋体" w:cs="宋体" w:hint="eastAsia"/>
                <w:kern w:val="0"/>
                <w:szCs w:val="21"/>
              </w:rPr>
              <w:t>建设单位地址</w:t>
            </w:r>
          </w:p>
        </w:tc>
        <w:tc>
          <w:tcPr>
            <w:tcW w:w="3941" w:type="pct"/>
            <w:gridSpan w:val="6"/>
            <w:shd w:val="clear" w:color="auto" w:fill="auto"/>
            <w:noWrap/>
            <w:vAlign w:val="center"/>
          </w:tcPr>
          <w:p w:rsidR="00772100" w:rsidRPr="005E1B0E" w:rsidRDefault="00772100" w:rsidP="001D17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1B0E">
              <w:rPr>
                <w:rFonts w:ascii="宋体" w:hAnsi="宋体" w:cs="宋体" w:hint="eastAsia"/>
                <w:kern w:val="0"/>
                <w:szCs w:val="21"/>
              </w:rPr>
              <w:t xml:space="preserve">   省      市        区         街道  （详细地址）</w:t>
            </w:r>
          </w:p>
        </w:tc>
      </w:tr>
      <w:tr w:rsidR="00AA156A" w:rsidRPr="005E1B0E" w:rsidTr="00A759FA">
        <w:trPr>
          <w:trHeight w:hRule="exact" w:val="709"/>
          <w:jc w:val="center"/>
        </w:trPr>
        <w:tc>
          <w:tcPr>
            <w:tcW w:w="1059" w:type="pct"/>
            <w:shd w:val="clear" w:color="auto" w:fill="auto"/>
            <w:noWrap/>
            <w:vAlign w:val="center"/>
          </w:tcPr>
          <w:p w:rsidR="00772100" w:rsidRPr="005E1B0E" w:rsidRDefault="00772100" w:rsidP="001D17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1B0E">
              <w:rPr>
                <w:rFonts w:ascii="宋体" w:hAnsi="宋体" w:cs="宋体" w:hint="eastAsia"/>
                <w:kern w:val="0"/>
                <w:szCs w:val="21"/>
              </w:rPr>
              <w:t>建设单位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>经办</w:t>
            </w:r>
            <w:r w:rsidRPr="005E1B0E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688" w:type="pct"/>
            <w:gridSpan w:val="2"/>
            <w:shd w:val="clear" w:color="auto" w:fill="auto"/>
            <w:noWrap/>
            <w:vAlign w:val="center"/>
          </w:tcPr>
          <w:p w:rsidR="00772100" w:rsidRPr="005E1B0E" w:rsidRDefault="00772100" w:rsidP="001D17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pct"/>
            <w:gridSpan w:val="3"/>
            <w:shd w:val="clear" w:color="auto" w:fill="auto"/>
            <w:noWrap/>
            <w:vAlign w:val="center"/>
          </w:tcPr>
          <w:p w:rsidR="00772100" w:rsidRPr="005E1B0E" w:rsidRDefault="00772100" w:rsidP="00D701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1B0E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772100" w:rsidRPr="005E1B0E" w:rsidRDefault="00772100" w:rsidP="001D17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A156A" w:rsidRPr="005E1B0E" w:rsidTr="00A759FA">
        <w:trPr>
          <w:trHeight w:hRule="exact" w:val="709"/>
          <w:jc w:val="center"/>
        </w:trPr>
        <w:tc>
          <w:tcPr>
            <w:tcW w:w="1059" w:type="pct"/>
            <w:shd w:val="clear" w:color="auto" w:fill="auto"/>
            <w:noWrap/>
            <w:vAlign w:val="center"/>
          </w:tcPr>
          <w:p w:rsidR="00772100" w:rsidRPr="005E1B0E" w:rsidRDefault="00772100" w:rsidP="001D17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1B0E">
              <w:rPr>
                <w:rFonts w:ascii="宋体" w:hAnsi="宋体" w:cs="宋体" w:hint="eastAsia"/>
                <w:kern w:val="0"/>
                <w:szCs w:val="21"/>
              </w:rPr>
              <w:t>建</w:t>
            </w:r>
            <w:r w:rsidRPr="005E1B0E">
              <w:rPr>
                <w:rFonts w:ascii="宋体" w:hAnsi="宋体" w:cs="宋体"/>
                <w:kern w:val="0"/>
                <w:szCs w:val="21"/>
              </w:rPr>
              <w:t>设单位法</w:t>
            </w:r>
            <w:r w:rsidRPr="005E1B0E">
              <w:rPr>
                <w:rFonts w:ascii="宋体" w:hAnsi="宋体" w:cs="宋体" w:hint="eastAsia"/>
                <w:kern w:val="0"/>
                <w:szCs w:val="21"/>
              </w:rPr>
              <w:t>定</w:t>
            </w:r>
            <w:r w:rsidRPr="005E1B0E">
              <w:rPr>
                <w:rFonts w:ascii="宋体" w:hAnsi="宋体" w:cs="宋体"/>
                <w:kern w:val="0"/>
                <w:szCs w:val="21"/>
              </w:rPr>
              <w:t>代表</w:t>
            </w:r>
            <w:r w:rsidRPr="005E1B0E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688" w:type="pct"/>
            <w:gridSpan w:val="2"/>
            <w:shd w:val="clear" w:color="auto" w:fill="auto"/>
            <w:noWrap/>
            <w:vAlign w:val="center"/>
          </w:tcPr>
          <w:p w:rsidR="00772100" w:rsidRPr="005E1B0E" w:rsidRDefault="00772100" w:rsidP="001D17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pct"/>
            <w:gridSpan w:val="3"/>
            <w:shd w:val="clear" w:color="auto" w:fill="auto"/>
            <w:noWrap/>
            <w:vAlign w:val="center"/>
          </w:tcPr>
          <w:p w:rsidR="00772100" w:rsidRPr="005E1B0E" w:rsidRDefault="00772100" w:rsidP="00D701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1B0E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772100" w:rsidRPr="005E1B0E" w:rsidRDefault="00772100" w:rsidP="001D17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83ED8" w:rsidRPr="005E1B0E" w:rsidTr="00A759FA">
        <w:trPr>
          <w:trHeight w:hRule="exact" w:val="709"/>
          <w:jc w:val="center"/>
        </w:trPr>
        <w:tc>
          <w:tcPr>
            <w:tcW w:w="1059" w:type="pct"/>
            <w:shd w:val="clear" w:color="auto" w:fill="auto"/>
            <w:noWrap/>
            <w:vAlign w:val="center"/>
          </w:tcPr>
          <w:p w:rsidR="00C83ED8" w:rsidRPr="005E1B0E" w:rsidRDefault="00C83ED8" w:rsidP="001D17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1B0E">
              <w:rPr>
                <w:rFonts w:ascii="宋体" w:hAnsi="宋体" w:cs="宋体" w:hint="eastAsia"/>
                <w:kern w:val="0"/>
                <w:szCs w:val="21"/>
              </w:rPr>
              <w:t>工程项目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1692" w:type="pct"/>
            <w:gridSpan w:val="3"/>
            <w:shd w:val="clear" w:color="auto" w:fill="auto"/>
            <w:noWrap/>
            <w:vAlign w:val="center"/>
          </w:tcPr>
          <w:p w:rsidR="00C83ED8" w:rsidRPr="005E1B0E" w:rsidRDefault="00C83ED8" w:rsidP="00D701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:rsidR="00C83ED8" w:rsidRDefault="00C83ED8" w:rsidP="00D701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83ED8">
              <w:rPr>
                <w:rFonts w:ascii="宋体" w:hAnsi="宋体" w:cs="宋体" w:hint="eastAsia"/>
                <w:kern w:val="0"/>
                <w:szCs w:val="21"/>
              </w:rPr>
              <w:t>建设单位</w:t>
            </w:r>
          </w:p>
          <w:p w:rsidR="00C83ED8" w:rsidRPr="005E1B0E" w:rsidRDefault="00B6775B" w:rsidP="00D701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统一信用代码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C83ED8" w:rsidRPr="005E1B0E" w:rsidRDefault="00C83ED8" w:rsidP="001D17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2100" w:rsidRPr="00423B57" w:rsidTr="00A759FA">
        <w:trPr>
          <w:trHeight w:hRule="exact" w:val="709"/>
          <w:jc w:val="center"/>
        </w:trPr>
        <w:tc>
          <w:tcPr>
            <w:tcW w:w="1059" w:type="pct"/>
            <w:shd w:val="clear" w:color="auto" w:fill="auto"/>
            <w:noWrap/>
            <w:vAlign w:val="center"/>
          </w:tcPr>
          <w:p w:rsidR="00772100" w:rsidRPr="00423B57" w:rsidRDefault="00275436" w:rsidP="001D17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工程项目名称</w:t>
            </w:r>
          </w:p>
        </w:tc>
        <w:tc>
          <w:tcPr>
            <w:tcW w:w="3941" w:type="pct"/>
            <w:gridSpan w:val="6"/>
            <w:shd w:val="clear" w:color="auto" w:fill="auto"/>
            <w:noWrap/>
            <w:vAlign w:val="center"/>
          </w:tcPr>
          <w:p w:rsidR="00772100" w:rsidRPr="00423B57" w:rsidRDefault="00772100" w:rsidP="001D17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3B5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5406" w:rsidRPr="00423B57" w:rsidTr="00A759FA">
        <w:trPr>
          <w:trHeight w:hRule="exact" w:val="709"/>
          <w:jc w:val="center"/>
        </w:trPr>
        <w:tc>
          <w:tcPr>
            <w:tcW w:w="1059" w:type="pct"/>
            <w:vMerge w:val="restart"/>
            <w:shd w:val="clear" w:color="auto" w:fill="auto"/>
            <w:noWrap/>
            <w:vAlign w:val="center"/>
          </w:tcPr>
          <w:p w:rsidR="00C15406" w:rsidRPr="00423B57" w:rsidRDefault="00C15406" w:rsidP="001D17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本次申请施工许可</w:t>
            </w: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C15406" w:rsidRPr="00423B57" w:rsidRDefault="00C15406" w:rsidP="001D17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内</w:t>
            </w:r>
            <w:r w:rsidR="0027543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275436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容</w:t>
            </w:r>
          </w:p>
        </w:tc>
        <w:tc>
          <w:tcPr>
            <w:tcW w:w="2814" w:type="pct"/>
            <w:gridSpan w:val="5"/>
            <w:shd w:val="clear" w:color="auto" w:fill="auto"/>
            <w:noWrap/>
            <w:vAlign w:val="center"/>
          </w:tcPr>
          <w:p w:rsidR="00C15406" w:rsidRPr="00423B57" w:rsidRDefault="00C15406" w:rsidP="001D17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5406" w:rsidRPr="00423B57" w:rsidTr="00A759FA">
        <w:trPr>
          <w:trHeight w:hRule="exact" w:val="709"/>
          <w:jc w:val="center"/>
        </w:trPr>
        <w:tc>
          <w:tcPr>
            <w:tcW w:w="1059" w:type="pct"/>
            <w:vMerge/>
            <w:shd w:val="clear" w:color="auto" w:fill="auto"/>
            <w:noWrap/>
            <w:vAlign w:val="center"/>
          </w:tcPr>
          <w:p w:rsidR="00C15406" w:rsidRDefault="00C15406" w:rsidP="001D17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C15406" w:rsidRPr="00423B57" w:rsidRDefault="00C15406" w:rsidP="001D17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建设规模</w:t>
            </w:r>
          </w:p>
        </w:tc>
        <w:tc>
          <w:tcPr>
            <w:tcW w:w="2814" w:type="pct"/>
            <w:gridSpan w:val="5"/>
            <w:shd w:val="clear" w:color="auto" w:fill="auto"/>
            <w:noWrap/>
            <w:vAlign w:val="center"/>
          </w:tcPr>
          <w:p w:rsidR="00C15406" w:rsidRPr="00423B57" w:rsidRDefault="00C15406" w:rsidP="001D17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A156A" w:rsidRPr="00423B57" w:rsidTr="00A759FA">
        <w:trPr>
          <w:trHeight w:hRule="exact" w:val="709"/>
          <w:jc w:val="center"/>
        </w:trPr>
        <w:tc>
          <w:tcPr>
            <w:tcW w:w="1059" w:type="pct"/>
            <w:shd w:val="clear" w:color="auto" w:fill="auto"/>
            <w:noWrap/>
            <w:vAlign w:val="center"/>
          </w:tcPr>
          <w:p w:rsidR="00A759FA" w:rsidRDefault="00C15406" w:rsidP="001D17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1B0E">
              <w:rPr>
                <w:rFonts w:ascii="宋体" w:hAnsi="宋体" w:cs="宋体" w:hint="eastAsia"/>
                <w:kern w:val="0"/>
                <w:szCs w:val="21"/>
              </w:rPr>
              <w:t>拟办</w:t>
            </w:r>
            <w:r w:rsidRPr="005E1B0E">
              <w:rPr>
                <w:rFonts w:ascii="宋体" w:hAnsi="宋体" w:cs="宋体"/>
                <w:kern w:val="0"/>
                <w:szCs w:val="21"/>
              </w:rPr>
              <w:t>理</w:t>
            </w:r>
          </w:p>
          <w:p w:rsidR="00772100" w:rsidRPr="00423B57" w:rsidRDefault="00C15406" w:rsidP="001D17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1B0E">
              <w:rPr>
                <w:rFonts w:ascii="宋体" w:hAnsi="宋体" w:cs="宋体"/>
                <w:kern w:val="0"/>
                <w:szCs w:val="21"/>
              </w:rPr>
              <w:t>施工许可</w:t>
            </w:r>
            <w:r w:rsidRPr="005E1B0E"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772100" w:rsidRPr="00423B57" w:rsidRDefault="00C15406" w:rsidP="00C83ED8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D1D5B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C83ED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DD1D5B">
              <w:rPr>
                <w:rFonts w:ascii="宋体" w:hAnsi="宋体" w:cs="宋体" w:hint="eastAsia"/>
                <w:kern w:val="0"/>
                <w:szCs w:val="21"/>
              </w:rPr>
              <w:t xml:space="preserve">   月 </w:t>
            </w:r>
            <w:r w:rsidR="00C83ED8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DD1D5B">
              <w:rPr>
                <w:rFonts w:ascii="宋体" w:hAnsi="宋体" w:cs="宋体" w:hint="eastAsia"/>
                <w:kern w:val="0"/>
                <w:szCs w:val="21"/>
              </w:rPr>
              <w:t xml:space="preserve">  日</w:t>
            </w:r>
          </w:p>
        </w:tc>
        <w:tc>
          <w:tcPr>
            <w:tcW w:w="1327" w:type="pct"/>
            <w:gridSpan w:val="3"/>
            <w:shd w:val="clear" w:color="auto" w:fill="auto"/>
            <w:noWrap/>
            <w:vAlign w:val="center"/>
          </w:tcPr>
          <w:p w:rsidR="00C15406" w:rsidRDefault="00C15406" w:rsidP="00C154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15406">
              <w:rPr>
                <w:rFonts w:ascii="宋体" w:hAnsi="宋体" w:cs="宋体" w:hint="eastAsia"/>
                <w:kern w:val="0"/>
                <w:szCs w:val="21"/>
              </w:rPr>
              <w:t>建设工程规划方案设计</w:t>
            </w:r>
          </w:p>
          <w:p w:rsidR="00772100" w:rsidRPr="005E1B0E" w:rsidRDefault="00A759FA" w:rsidP="00C154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审查稳定意见文号</w:t>
            </w:r>
            <w:r w:rsidR="00C15406" w:rsidRPr="005E1B0E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487" w:type="pct"/>
            <w:gridSpan w:val="2"/>
            <w:shd w:val="clear" w:color="auto" w:fill="auto"/>
            <w:noWrap/>
            <w:vAlign w:val="center"/>
          </w:tcPr>
          <w:p w:rsidR="00772100" w:rsidRPr="00DD1D5B" w:rsidRDefault="00772100" w:rsidP="00C1540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2100" w:rsidRPr="00434DD8" w:rsidTr="00A759FA">
        <w:trPr>
          <w:trHeight w:val="4270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6E4374" w:rsidRPr="00434DD8" w:rsidRDefault="006E4374" w:rsidP="00434DD8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4DD8">
              <w:rPr>
                <w:rFonts w:ascii="宋体" w:hAnsi="宋体" w:cs="宋体" w:hint="eastAsia"/>
                <w:kern w:val="0"/>
                <w:sz w:val="18"/>
                <w:szCs w:val="18"/>
              </w:rPr>
              <w:t>我单位承诺：</w:t>
            </w:r>
          </w:p>
          <w:p w:rsidR="00772100" w:rsidRPr="00434DD8" w:rsidRDefault="00AA156A" w:rsidP="00434DD8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434DD8">
              <w:rPr>
                <w:rFonts w:ascii="宋体" w:hAnsi="宋体" w:cs="宋体" w:hint="eastAsia"/>
                <w:kern w:val="0"/>
                <w:sz w:val="18"/>
                <w:szCs w:val="18"/>
              </w:rPr>
              <w:t>（一）以上</w:t>
            </w:r>
            <w:r w:rsidR="006454F8" w:rsidRPr="00434DD8">
              <w:rPr>
                <w:rFonts w:ascii="宋体" w:hAnsi="宋体" w:cs="宋体" w:hint="eastAsia"/>
                <w:kern w:val="0"/>
                <w:sz w:val="18"/>
                <w:szCs w:val="18"/>
              </w:rPr>
              <w:t>所填写的基本信息真实、准确</w:t>
            </w:r>
            <w:r w:rsidR="00C075E5" w:rsidRPr="00434DD8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772100" w:rsidRPr="00434DD8" w:rsidRDefault="00AA156A" w:rsidP="00434DD8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4DD8">
              <w:rPr>
                <w:rFonts w:ascii="宋体" w:hAnsi="宋体" w:cs="宋体"/>
                <w:kern w:val="0"/>
                <w:sz w:val="18"/>
                <w:szCs w:val="18"/>
              </w:rPr>
              <w:t>（二）</w:t>
            </w:r>
            <w:r w:rsidR="00B6775B">
              <w:rPr>
                <w:rFonts w:ascii="宋体" w:hAnsi="宋体" w:cs="宋体" w:hint="eastAsia"/>
                <w:kern w:val="0"/>
                <w:sz w:val="18"/>
                <w:szCs w:val="18"/>
              </w:rPr>
              <w:t>已经知晓配套费征收机构</w:t>
            </w:r>
            <w:r w:rsidRPr="00434DD8">
              <w:rPr>
                <w:rFonts w:ascii="宋体" w:hAnsi="宋体" w:cs="宋体" w:hint="eastAsia"/>
                <w:kern w:val="0"/>
                <w:sz w:val="18"/>
                <w:szCs w:val="18"/>
              </w:rPr>
              <w:t>告知的全部内容；</w:t>
            </w:r>
          </w:p>
          <w:p w:rsidR="00AA156A" w:rsidRPr="00434DD8" w:rsidRDefault="00AA156A" w:rsidP="00434DD8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4DD8">
              <w:rPr>
                <w:rFonts w:ascii="宋体" w:hAnsi="宋体" w:cs="宋体"/>
                <w:kern w:val="0"/>
                <w:sz w:val="18"/>
                <w:szCs w:val="18"/>
              </w:rPr>
              <w:t>（三）满足以下全部配套费征收告知承诺的条件：</w:t>
            </w:r>
          </w:p>
          <w:p w:rsidR="00AA156A" w:rsidRPr="00434DD8" w:rsidRDefault="00AA156A" w:rsidP="00434DD8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4DD8">
              <w:rPr>
                <w:rFonts w:ascii="宋体" w:hAnsi="宋体" w:cs="宋体"/>
                <w:kern w:val="0"/>
                <w:sz w:val="18"/>
                <w:szCs w:val="18"/>
              </w:rPr>
              <w:sym w:font="Wingdings 2" w:char="F052"/>
            </w:r>
            <w:r w:rsidRPr="00434DD8">
              <w:rPr>
                <w:rFonts w:ascii="宋体" w:hAnsi="宋体" w:cs="宋体"/>
                <w:kern w:val="0"/>
                <w:sz w:val="18"/>
                <w:szCs w:val="18"/>
              </w:rPr>
              <w:t>暂未取得建设工程规划许可，拟向施工许可行政审批部门</w:t>
            </w:r>
            <w:r w:rsidR="00005A2E" w:rsidRPr="00434DD8">
              <w:rPr>
                <w:rFonts w:ascii="宋体" w:hAnsi="宋体" w:cs="宋体"/>
                <w:kern w:val="0"/>
                <w:sz w:val="18"/>
                <w:szCs w:val="18"/>
              </w:rPr>
              <w:t>申请</w:t>
            </w:r>
            <w:r w:rsidRPr="00434DD8">
              <w:rPr>
                <w:rFonts w:ascii="宋体" w:hAnsi="宋体" w:cs="宋体"/>
                <w:kern w:val="0"/>
                <w:sz w:val="18"/>
                <w:szCs w:val="18"/>
              </w:rPr>
              <w:t>按照告知承诺制办理施工许可；</w:t>
            </w:r>
            <w:r w:rsidR="009250B0">
              <w:rPr>
                <w:rFonts w:ascii="宋体" w:hAnsi="宋体" w:cs="宋体"/>
                <w:kern w:val="0"/>
                <w:sz w:val="18"/>
                <w:szCs w:val="18"/>
              </w:rPr>
              <w:t>承诺</w:t>
            </w:r>
            <w:r w:rsidR="009250B0" w:rsidRPr="00434DD8">
              <w:rPr>
                <w:rFonts w:ascii="宋体" w:hAnsi="宋体" w:cs="宋体"/>
                <w:kern w:val="0"/>
                <w:sz w:val="18"/>
                <w:szCs w:val="18"/>
              </w:rPr>
              <w:t>取得包含本次申请</w:t>
            </w:r>
            <w:r w:rsidR="009250B0">
              <w:rPr>
                <w:rFonts w:ascii="宋体" w:hAnsi="宋体" w:cs="宋体"/>
                <w:kern w:val="0"/>
                <w:sz w:val="18"/>
                <w:szCs w:val="18"/>
              </w:rPr>
              <w:t>的全部或部分</w:t>
            </w:r>
            <w:r w:rsidR="00D053E9">
              <w:rPr>
                <w:rFonts w:ascii="宋体" w:hAnsi="宋体" w:cs="宋体"/>
                <w:kern w:val="0"/>
                <w:sz w:val="18"/>
                <w:szCs w:val="18"/>
              </w:rPr>
              <w:t>建设规模的</w:t>
            </w:r>
            <w:r w:rsidR="009250B0" w:rsidRPr="00434DD8">
              <w:rPr>
                <w:rFonts w:ascii="宋体" w:hAnsi="宋体" w:cs="宋体"/>
                <w:kern w:val="0"/>
                <w:sz w:val="18"/>
                <w:szCs w:val="18"/>
              </w:rPr>
              <w:t>建设工</w:t>
            </w:r>
            <w:r w:rsidR="00D053E9">
              <w:rPr>
                <w:rFonts w:ascii="宋体" w:hAnsi="宋体" w:cs="宋体" w:hint="eastAsia"/>
                <w:kern w:val="0"/>
                <w:sz w:val="18"/>
                <w:szCs w:val="18"/>
              </w:rPr>
              <w:t>程规划许可</w:t>
            </w:r>
            <w:r w:rsidR="009250B0" w:rsidRPr="00434DD8">
              <w:rPr>
                <w:rFonts w:ascii="宋体" w:hAnsi="宋体" w:cs="宋体" w:hint="eastAsia"/>
                <w:kern w:val="0"/>
                <w:sz w:val="18"/>
                <w:szCs w:val="18"/>
              </w:rPr>
              <w:t>或</w:t>
            </w:r>
            <w:r w:rsidR="009250B0" w:rsidRPr="00434DD8">
              <w:rPr>
                <w:rFonts w:ascii="宋体" w:hAnsi="宋体" w:cs="宋体"/>
                <w:kern w:val="0"/>
                <w:sz w:val="18"/>
                <w:szCs w:val="18"/>
              </w:rPr>
              <w:t>收到缴费“一单清”后</w:t>
            </w:r>
            <w:r w:rsidR="009250B0" w:rsidRPr="00434DD8">
              <w:rPr>
                <w:rFonts w:ascii="宋体" w:hAnsi="宋体" w:cs="宋体" w:hint="eastAsia"/>
                <w:kern w:val="0"/>
                <w:sz w:val="18"/>
                <w:szCs w:val="18"/>
              </w:rPr>
              <w:t>7个工作日内</w:t>
            </w:r>
            <w:r w:rsidR="009250B0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="004F53C4">
              <w:rPr>
                <w:rFonts w:ascii="宋体" w:hAnsi="宋体" w:cs="宋体" w:hint="eastAsia"/>
                <w:kern w:val="0"/>
                <w:sz w:val="18"/>
                <w:szCs w:val="18"/>
              </w:rPr>
              <w:t>主动</w:t>
            </w:r>
            <w:r w:rsidR="009250B0">
              <w:rPr>
                <w:rFonts w:ascii="宋体" w:hAnsi="宋体" w:cs="宋体" w:hint="eastAsia"/>
                <w:kern w:val="0"/>
                <w:sz w:val="18"/>
                <w:szCs w:val="18"/>
              </w:rPr>
              <w:t>向配套费征收机构</w:t>
            </w:r>
            <w:r w:rsidR="009250B0" w:rsidRPr="00434DD8">
              <w:rPr>
                <w:rFonts w:ascii="宋体" w:hAnsi="宋体" w:cs="宋体" w:hint="eastAsia"/>
                <w:kern w:val="0"/>
                <w:sz w:val="18"/>
                <w:szCs w:val="18"/>
              </w:rPr>
              <w:t>申报缴纳配套费，并在3</w:t>
            </w:r>
            <w:r w:rsidR="009250B0" w:rsidRPr="00434DD8">
              <w:rPr>
                <w:rFonts w:ascii="宋体" w:hAnsi="宋体" w:cs="宋体"/>
                <w:kern w:val="0"/>
                <w:sz w:val="18"/>
                <w:szCs w:val="18"/>
              </w:rPr>
              <w:t>0日内</w:t>
            </w:r>
            <w:r w:rsidR="009250B0">
              <w:rPr>
                <w:rFonts w:ascii="宋体" w:hAnsi="宋体" w:cs="宋体"/>
                <w:kern w:val="0"/>
                <w:sz w:val="18"/>
                <w:szCs w:val="18"/>
              </w:rPr>
              <w:t>全额</w:t>
            </w:r>
            <w:r w:rsidR="009250B0" w:rsidRPr="00434DD8">
              <w:rPr>
                <w:rFonts w:ascii="宋体" w:hAnsi="宋体" w:cs="宋体"/>
                <w:kern w:val="0"/>
                <w:sz w:val="18"/>
                <w:szCs w:val="18"/>
              </w:rPr>
              <w:t>缴</w:t>
            </w:r>
            <w:r w:rsidR="004F53C4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  <w:r w:rsidR="009250B0" w:rsidRPr="00434DD8">
              <w:rPr>
                <w:rFonts w:ascii="宋体" w:hAnsi="宋体" w:cs="宋体"/>
                <w:kern w:val="0"/>
                <w:sz w:val="18"/>
                <w:szCs w:val="18"/>
              </w:rPr>
              <w:t>。</w:t>
            </w:r>
          </w:p>
          <w:p w:rsidR="00AA156A" w:rsidRPr="00434DD8" w:rsidRDefault="00AA156A" w:rsidP="00434DD8">
            <w:pPr>
              <w:widowControl/>
              <w:ind w:leftChars="9" w:left="19"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4DD8">
              <w:rPr>
                <w:rFonts w:ascii="宋体" w:hAnsi="宋体" w:cs="宋体"/>
                <w:kern w:val="0"/>
                <w:sz w:val="18"/>
                <w:szCs w:val="18"/>
              </w:rPr>
              <w:sym w:font="Wingdings 2" w:char="F052"/>
            </w:r>
            <w:r w:rsidR="00B6775B">
              <w:rPr>
                <w:rFonts w:ascii="宋体" w:hAnsi="宋体" w:cs="宋体" w:hint="eastAsia"/>
                <w:kern w:val="0"/>
                <w:sz w:val="18"/>
                <w:szCs w:val="18"/>
              </w:rPr>
              <w:t>《缴费承诺书》中的内容和建设规模</w:t>
            </w:r>
            <w:r w:rsidR="00162942">
              <w:rPr>
                <w:rFonts w:ascii="宋体" w:hAnsi="宋体" w:cs="宋体" w:hint="eastAsia"/>
                <w:kern w:val="0"/>
                <w:sz w:val="18"/>
                <w:szCs w:val="18"/>
              </w:rPr>
              <w:t>与本次拟申请的施工许可证信息一致，</w:t>
            </w:r>
            <w:r w:rsidR="00005A2E" w:rsidRPr="00434DD8">
              <w:rPr>
                <w:rFonts w:ascii="宋体" w:hAnsi="宋体" w:cs="宋体" w:hint="eastAsia"/>
                <w:kern w:val="0"/>
                <w:sz w:val="18"/>
                <w:szCs w:val="18"/>
              </w:rPr>
              <w:t>取得的《缴费承诺书》仅用于办理本次申请的施工许可证。</w:t>
            </w:r>
          </w:p>
          <w:p w:rsidR="00162942" w:rsidRPr="00162942" w:rsidRDefault="00162942" w:rsidP="00434DD8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9250B0">
              <w:rPr>
                <w:rFonts w:ascii="宋体" w:hAnsi="宋体" w:cs="宋体" w:hint="eastAsia"/>
                <w:kern w:val="0"/>
                <w:sz w:val="18"/>
                <w:szCs w:val="18"/>
              </w:rPr>
              <w:t>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62942">
              <w:rPr>
                <w:rFonts w:ascii="宋体" w:hAnsi="宋体" w:cs="宋体" w:hint="eastAsia"/>
                <w:kern w:val="0"/>
                <w:sz w:val="18"/>
                <w:szCs w:val="18"/>
              </w:rPr>
              <w:t>施工许可证核发后3个工作日内，将取得的证照报配套费征收机构备案。</w:t>
            </w:r>
          </w:p>
          <w:p w:rsidR="00AA156A" w:rsidRPr="00434DD8" w:rsidRDefault="00AA156A" w:rsidP="00434DD8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4DD8">
              <w:rPr>
                <w:rFonts w:ascii="宋体" w:hAnsi="宋体" w:cs="宋体"/>
                <w:kern w:val="0"/>
                <w:sz w:val="18"/>
                <w:szCs w:val="18"/>
              </w:rPr>
              <w:t>（</w:t>
            </w:r>
            <w:r w:rsidR="009250B0">
              <w:rPr>
                <w:rFonts w:ascii="宋体" w:hAnsi="宋体" w:cs="宋体" w:hint="eastAsia"/>
                <w:kern w:val="0"/>
                <w:sz w:val="18"/>
                <w:szCs w:val="18"/>
              </w:rPr>
              <w:t>五</w:t>
            </w:r>
            <w:r w:rsidRPr="00434DD8">
              <w:rPr>
                <w:rFonts w:ascii="宋体" w:hAnsi="宋体" w:cs="宋体"/>
                <w:kern w:val="0"/>
                <w:sz w:val="18"/>
                <w:szCs w:val="18"/>
              </w:rPr>
              <w:t>）遵守《</w:t>
            </w:r>
            <w:r w:rsidRPr="00434DD8">
              <w:rPr>
                <w:rFonts w:ascii="宋体" w:hAnsi="宋体" w:cs="宋体" w:hint="eastAsia"/>
                <w:kern w:val="0"/>
                <w:sz w:val="18"/>
                <w:szCs w:val="18"/>
              </w:rPr>
              <w:t>关于开展建筑工程施工许可告知承诺制审批的通知</w:t>
            </w:r>
            <w:r w:rsidRPr="00434DD8">
              <w:rPr>
                <w:rFonts w:ascii="宋体" w:hAnsi="宋体" w:cs="宋体"/>
                <w:kern w:val="0"/>
                <w:sz w:val="18"/>
                <w:szCs w:val="18"/>
              </w:rPr>
              <w:t>》《南京市城市基础设施配套费征收管理办法》的各项规定</w:t>
            </w:r>
            <w:r w:rsidR="003C10C5" w:rsidRPr="00434DD8">
              <w:rPr>
                <w:rFonts w:ascii="宋体" w:hAnsi="宋体" w:cs="宋体"/>
                <w:kern w:val="0"/>
                <w:sz w:val="18"/>
                <w:szCs w:val="18"/>
              </w:rPr>
              <w:t>。知晓若违反承诺或</w:t>
            </w:r>
            <w:proofErr w:type="gramStart"/>
            <w:r w:rsidR="003C10C5" w:rsidRPr="00434DD8">
              <w:rPr>
                <w:rFonts w:ascii="宋体" w:hAnsi="宋体" w:cs="宋体"/>
                <w:kern w:val="0"/>
                <w:sz w:val="18"/>
                <w:szCs w:val="18"/>
              </w:rPr>
              <w:t>作出</w:t>
            </w:r>
            <w:proofErr w:type="gramEnd"/>
            <w:r w:rsidR="003C10C5" w:rsidRPr="00434DD8">
              <w:rPr>
                <w:rFonts w:ascii="宋体" w:hAnsi="宋体" w:cs="宋体"/>
                <w:kern w:val="0"/>
                <w:sz w:val="18"/>
                <w:szCs w:val="18"/>
              </w:rPr>
              <w:t>不实承诺的，将被依法按照《财政违法行为处罚处分条例》</w:t>
            </w:r>
            <w:r w:rsidR="006F7D1C" w:rsidRPr="00434DD8">
              <w:rPr>
                <w:rFonts w:ascii="宋体" w:hAnsi="宋体" w:cs="宋体"/>
                <w:kern w:val="0"/>
                <w:sz w:val="18"/>
                <w:szCs w:val="18"/>
              </w:rPr>
              <w:t>《南京市社会信用条例》</w:t>
            </w:r>
            <w:r w:rsidR="00956607">
              <w:rPr>
                <w:rFonts w:ascii="宋体" w:hAnsi="宋体" w:cs="宋体"/>
                <w:kern w:val="0"/>
                <w:sz w:val="18"/>
                <w:szCs w:val="18"/>
              </w:rPr>
              <w:t>等相关规定</w:t>
            </w:r>
            <w:r w:rsidR="006F7D1C" w:rsidRPr="00434DD8">
              <w:rPr>
                <w:rFonts w:ascii="宋体" w:hAnsi="宋体" w:cs="宋体"/>
                <w:kern w:val="0"/>
                <w:sz w:val="18"/>
                <w:szCs w:val="18"/>
              </w:rPr>
              <w:t>处理</w:t>
            </w:r>
            <w:r w:rsidR="003C10C5" w:rsidRPr="00434DD8">
              <w:rPr>
                <w:rFonts w:ascii="宋体" w:hAnsi="宋体" w:cs="宋体"/>
                <w:kern w:val="0"/>
                <w:sz w:val="18"/>
                <w:szCs w:val="18"/>
              </w:rPr>
              <w:t>。</w:t>
            </w:r>
          </w:p>
          <w:p w:rsidR="00AA156A" w:rsidRPr="00434DD8" w:rsidRDefault="00162942" w:rsidP="00434DD8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9250B0">
              <w:rPr>
                <w:rFonts w:ascii="宋体" w:hAnsi="宋体" w:cs="宋体" w:hint="eastAsia"/>
                <w:kern w:val="0"/>
                <w:sz w:val="18"/>
                <w:szCs w:val="18"/>
              </w:rPr>
              <w:t>六</w:t>
            </w:r>
            <w:r w:rsidR="006F7D1C" w:rsidRPr="00434DD8">
              <w:rPr>
                <w:rFonts w:ascii="宋体" w:hAnsi="宋体" w:cs="宋体" w:hint="eastAsia"/>
                <w:kern w:val="0"/>
                <w:sz w:val="18"/>
                <w:szCs w:val="18"/>
              </w:rPr>
              <w:t>）上述陈述是申请人</w:t>
            </w:r>
            <w:r w:rsidR="003042BE">
              <w:rPr>
                <w:rFonts w:ascii="宋体" w:hAnsi="宋体" w:cs="宋体" w:hint="eastAsia"/>
                <w:kern w:val="0"/>
                <w:sz w:val="18"/>
                <w:szCs w:val="18"/>
              </w:rPr>
              <w:t>（建设单位）</w:t>
            </w:r>
            <w:r w:rsidR="006F7D1C" w:rsidRPr="00434DD8">
              <w:rPr>
                <w:rFonts w:ascii="宋体" w:hAnsi="宋体" w:cs="宋体" w:hint="eastAsia"/>
                <w:kern w:val="0"/>
                <w:sz w:val="18"/>
                <w:szCs w:val="18"/>
              </w:rPr>
              <w:t>真实意思的表示。</w:t>
            </w:r>
          </w:p>
        </w:tc>
      </w:tr>
    </w:tbl>
    <w:p w:rsidR="00AD1A3F" w:rsidRPr="00434DD8" w:rsidRDefault="00AD1A3F" w:rsidP="00334E25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 w:rsidRPr="00434DD8">
        <w:rPr>
          <w:rFonts w:ascii="宋体" w:hAnsi="宋体" w:cs="宋体" w:hint="eastAsia"/>
          <w:kern w:val="0"/>
          <w:sz w:val="18"/>
          <w:szCs w:val="18"/>
        </w:rPr>
        <w:t>填</w:t>
      </w:r>
      <w:r w:rsidRPr="00434DD8">
        <w:rPr>
          <w:rFonts w:ascii="宋体" w:hAnsi="宋体" w:cs="宋体"/>
          <w:kern w:val="0"/>
          <w:sz w:val="18"/>
          <w:szCs w:val="18"/>
        </w:rPr>
        <w:t>报说明</w:t>
      </w:r>
      <w:r w:rsidR="006F7D1C" w:rsidRPr="00434DD8">
        <w:rPr>
          <w:rFonts w:ascii="宋体" w:hAnsi="宋体" w:cs="宋体" w:hint="eastAsia"/>
          <w:kern w:val="0"/>
          <w:sz w:val="18"/>
          <w:szCs w:val="18"/>
        </w:rPr>
        <w:t>：</w:t>
      </w:r>
    </w:p>
    <w:p w:rsidR="004B1229" w:rsidRDefault="006F7D1C" w:rsidP="00434DD8">
      <w:pPr>
        <w:widowControl/>
        <w:ind w:firstLineChars="200" w:firstLine="360"/>
        <w:jc w:val="left"/>
        <w:rPr>
          <w:rFonts w:ascii="宋体" w:hAnsi="宋体" w:cs="宋体"/>
          <w:kern w:val="0"/>
          <w:sz w:val="18"/>
          <w:szCs w:val="18"/>
        </w:rPr>
      </w:pPr>
      <w:r w:rsidRPr="00434DD8">
        <w:rPr>
          <w:rFonts w:ascii="宋体" w:hAnsi="宋体" w:cs="宋体" w:hint="eastAsia"/>
          <w:kern w:val="0"/>
          <w:sz w:val="18"/>
          <w:szCs w:val="18"/>
        </w:rPr>
        <w:t>1</w:t>
      </w:r>
      <w:r w:rsidRPr="00434DD8">
        <w:rPr>
          <w:rFonts w:ascii="宋体" w:hAnsi="宋体" w:cs="宋体"/>
          <w:kern w:val="0"/>
          <w:sz w:val="18"/>
          <w:szCs w:val="18"/>
        </w:rPr>
        <w:t>.</w:t>
      </w:r>
      <w:r w:rsidR="004B1229" w:rsidRPr="00434DD8">
        <w:rPr>
          <w:rFonts w:ascii="宋体" w:hAnsi="宋体" w:cs="宋体" w:hint="eastAsia"/>
          <w:kern w:val="0"/>
          <w:sz w:val="18"/>
          <w:szCs w:val="18"/>
        </w:rPr>
        <w:t>缴费承诺书正反打印，一式两份</w:t>
      </w:r>
      <w:r w:rsidR="004B1229">
        <w:rPr>
          <w:rFonts w:ascii="宋体" w:hAnsi="宋体" w:cs="宋体" w:hint="eastAsia"/>
          <w:kern w:val="0"/>
          <w:sz w:val="18"/>
          <w:szCs w:val="18"/>
        </w:rPr>
        <w:t>，</w:t>
      </w:r>
      <w:r w:rsidR="004B1229" w:rsidRPr="00434DD8">
        <w:rPr>
          <w:rFonts w:ascii="宋体" w:hAnsi="宋体" w:cs="宋体" w:hint="eastAsia"/>
          <w:kern w:val="0"/>
          <w:sz w:val="18"/>
          <w:szCs w:val="18"/>
        </w:rPr>
        <w:t>申请人（建设单位）、配套费征收构各执一份。</w:t>
      </w:r>
      <w:r w:rsidR="00072AE2" w:rsidRPr="00434DD8">
        <w:rPr>
          <w:rFonts w:ascii="宋体" w:hAnsi="宋体" w:cs="宋体" w:hint="eastAsia"/>
          <w:kern w:val="0"/>
          <w:sz w:val="18"/>
          <w:szCs w:val="18"/>
        </w:rPr>
        <w:t>建设单位和配套费征收机构盖章后生效</w:t>
      </w:r>
      <w:r w:rsidR="00C45A5B">
        <w:rPr>
          <w:rFonts w:ascii="宋体" w:hAnsi="宋体" w:cs="宋体" w:hint="eastAsia"/>
          <w:kern w:val="0"/>
          <w:sz w:val="18"/>
          <w:szCs w:val="18"/>
        </w:rPr>
        <w:t>。</w:t>
      </w:r>
      <w:r w:rsidR="00C45A5B">
        <w:rPr>
          <w:rFonts w:ascii="宋体" w:hAnsi="宋体" w:cs="宋体"/>
          <w:kern w:val="0"/>
          <w:sz w:val="18"/>
          <w:szCs w:val="18"/>
        </w:rPr>
        <w:t>建设单位</w:t>
      </w:r>
      <w:r w:rsidR="000E1853">
        <w:rPr>
          <w:rFonts w:ascii="宋体" w:hAnsi="宋体" w:cs="宋体" w:hint="eastAsia"/>
          <w:kern w:val="0"/>
          <w:sz w:val="18"/>
          <w:szCs w:val="18"/>
        </w:rPr>
        <w:t>应当</w:t>
      </w:r>
      <w:r w:rsidR="000E1853">
        <w:rPr>
          <w:rFonts w:ascii="宋体" w:hAnsi="宋体" w:cs="宋体"/>
          <w:kern w:val="0"/>
          <w:sz w:val="18"/>
          <w:szCs w:val="18"/>
        </w:rPr>
        <w:t>在</w:t>
      </w:r>
      <w:r w:rsidR="00072AE2" w:rsidRPr="00434DD8">
        <w:rPr>
          <w:rFonts w:ascii="宋体" w:hAnsi="宋体" w:cs="宋体"/>
          <w:kern w:val="0"/>
          <w:sz w:val="18"/>
          <w:szCs w:val="18"/>
        </w:rPr>
        <w:t>30天</w:t>
      </w:r>
      <w:r w:rsidR="000E1853">
        <w:rPr>
          <w:rFonts w:ascii="宋体" w:hAnsi="宋体" w:cs="宋体" w:hint="eastAsia"/>
          <w:kern w:val="0"/>
          <w:sz w:val="18"/>
          <w:szCs w:val="18"/>
        </w:rPr>
        <w:t>内</w:t>
      </w:r>
      <w:r w:rsidR="000E1853">
        <w:rPr>
          <w:rFonts w:ascii="宋体" w:hAnsi="宋体" w:cs="宋体"/>
          <w:kern w:val="0"/>
          <w:sz w:val="18"/>
          <w:szCs w:val="18"/>
        </w:rPr>
        <w:t>申</w:t>
      </w:r>
      <w:r w:rsidR="000E1853">
        <w:rPr>
          <w:rFonts w:ascii="宋体" w:hAnsi="宋体" w:cs="宋体" w:hint="eastAsia"/>
          <w:kern w:val="0"/>
          <w:sz w:val="18"/>
          <w:szCs w:val="18"/>
        </w:rPr>
        <w:t>请</w:t>
      </w:r>
      <w:r w:rsidR="000E1853">
        <w:rPr>
          <w:rFonts w:ascii="宋体" w:hAnsi="宋体" w:cs="宋体"/>
          <w:kern w:val="0"/>
          <w:sz w:val="18"/>
          <w:szCs w:val="18"/>
        </w:rPr>
        <w:t>办理施工许可证</w:t>
      </w:r>
      <w:r w:rsidR="00072AE2" w:rsidRPr="00434DD8">
        <w:rPr>
          <w:rFonts w:ascii="宋体" w:hAnsi="宋体" w:cs="宋体"/>
          <w:kern w:val="0"/>
          <w:sz w:val="18"/>
          <w:szCs w:val="18"/>
        </w:rPr>
        <w:t>。</w:t>
      </w:r>
    </w:p>
    <w:p w:rsidR="00AD1A3F" w:rsidRPr="00434DD8" w:rsidRDefault="004B1229" w:rsidP="00434DD8">
      <w:pPr>
        <w:widowControl/>
        <w:ind w:firstLineChars="200" w:firstLine="360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2</w:t>
      </w:r>
      <w:r>
        <w:rPr>
          <w:rFonts w:ascii="宋体" w:hAnsi="宋体" w:cs="宋体"/>
          <w:kern w:val="0"/>
          <w:sz w:val="18"/>
          <w:szCs w:val="18"/>
        </w:rPr>
        <w:t>.</w:t>
      </w:r>
      <w:r w:rsidR="00AD1A3F" w:rsidRPr="00434DD8">
        <w:rPr>
          <w:rFonts w:ascii="宋体" w:hAnsi="宋体" w:cs="宋体"/>
          <w:kern w:val="0"/>
          <w:sz w:val="18"/>
          <w:szCs w:val="18"/>
        </w:rPr>
        <w:t>提交缴费承诺时，</w:t>
      </w:r>
      <w:r w:rsidR="00072AE2">
        <w:rPr>
          <w:rFonts w:ascii="宋体" w:hAnsi="宋体" w:cs="宋体"/>
          <w:kern w:val="0"/>
          <w:sz w:val="18"/>
          <w:szCs w:val="18"/>
        </w:rPr>
        <w:t>需</w:t>
      </w:r>
      <w:r w:rsidR="00AD1A3F" w:rsidRPr="00434DD8">
        <w:rPr>
          <w:rFonts w:ascii="宋体" w:hAnsi="宋体" w:cs="宋体"/>
          <w:kern w:val="0"/>
          <w:sz w:val="18"/>
          <w:szCs w:val="18"/>
        </w:rPr>
        <w:t>同步提交</w:t>
      </w:r>
      <w:r w:rsidR="00AD1A3F" w:rsidRPr="00434DD8">
        <w:rPr>
          <w:rFonts w:ascii="宋体" w:hAnsi="宋体" w:cs="宋体" w:hint="eastAsia"/>
          <w:kern w:val="0"/>
          <w:sz w:val="18"/>
          <w:szCs w:val="18"/>
        </w:rPr>
        <w:t>建设工程规划方案设计审查稳定意见及附图，并</w:t>
      </w:r>
      <w:r w:rsidR="00434DD8" w:rsidRPr="00434DD8">
        <w:rPr>
          <w:rFonts w:ascii="宋体" w:hAnsi="宋体" w:cs="宋体" w:hint="eastAsia"/>
          <w:kern w:val="0"/>
          <w:sz w:val="18"/>
          <w:szCs w:val="18"/>
        </w:rPr>
        <w:t>在附图中</w:t>
      </w:r>
      <w:r w:rsidR="00AD1A3F" w:rsidRPr="00434DD8">
        <w:rPr>
          <w:rFonts w:ascii="宋体" w:hAnsi="宋体" w:cs="宋体" w:hint="eastAsia"/>
          <w:kern w:val="0"/>
          <w:sz w:val="18"/>
          <w:szCs w:val="18"/>
        </w:rPr>
        <w:t>标</w:t>
      </w:r>
      <w:r w:rsidR="00434DD8" w:rsidRPr="00434DD8">
        <w:rPr>
          <w:rFonts w:ascii="宋体" w:hAnsi="宋体" w:cs="宋体" w:hint="eastAsia"/>
          <w:kern w:val="0"/>
          <w:sz w:val="18"/>
          <w:szCs w:val="18"/>
        </w:rPr>
        <w:t>明</w:t>
      </w:r>
      <w:r w:rsidR="00AD1A3F" w:rsidRPr="00434DD8">
        <w:rPr>
          <w:rFonts w:ascii="宋体" w:hAnsi="宋体" w:cs="宋体" w:hint="eastAsia"/>
          <w:kern w:val="0"/>
          <w:sz w:val="18"/>
          <w:szCs w:val="18"/>
        </w:rPr>
        <w:t>本次申请的建设规模</w:t>
      </w:r>
      <w:r w:rsidR="00434DD8" w:rsidRPr="00434DD8">
        <w:rPr>
          <w:rFonts w:ascii="宋体" w:hAnsi="宋体" w:cs="宋体" w:hint="eastAsia"/>
          <w:kern w:val="0"/>
          <w:sz w:val="18"/>
          <w:szCs w:val="18"/>
        </w:rPr>
        <w:t>（建筑物栋号）</w:t>
      </w:r>
      <w:r w:rsidR="00AD1A3F" w:rsidRPr="00434DD8">
        <w:rPr>
          <w:rFonts w:ascii="宋体" w:hAnsi="宋体" w:cs="宋体" w:hint="eastAsia"/>
          <w:kern w:val="0"/>
          <w:sz w:val="18"/>
          <w:szCs w:val="18"/>
        </w:rPr>
        <w:t>。</w:t>
      </w:r>
    </w:p>
    <w:p w:rsidR="00275436" w:rsidRDefault="00275436" w:rsidP="00434DD8">
      <w:pPr>
        <w:widowControl/>
        <w:ind w:firstLineChars="200" w:firstLine="360"/>
        <w:jc w:val="left"/>
        <w:rPr>
          <w:rFonts w:ascii="宋体" w:hAnsi="宋体" w:cs="宋体"/>
          <w:kern w:val="0"/>
          <w:sz w:val="18"/>
          <w:szCs w:val="18"/>
        </w:rPr>
      </w:pPr>
    </w:p>
    <w:p w:rsidR="00772100" w:rsidRPr="00434DD8" w:rsidRDefault="00772100" w:rsidP="00434DD8">
      <w:pPr>
        <w:widowControl/>
        <w:ind w:firstLineChars="200" w:firstLine="360"/>
        <w:jc w:val="left"/>
        <w:rPr>
          <w:rFonts w:ascii="宋体" w:hAnsi="宋体" w:cs="宋体"/>
          <w:kern w:val="0"/>
          <w:sz w:val="18"/>
          <w:szCs w:val="18"/>
        </w:rPr>
      </w:pPr>
      <w:r w:rsidRPr="00434DD8">
        <w:rPr>
          <w:rFonts w:ascii="宋体" w:hAnsi="宋体" w:cs="宋体" w:hint="eastAsia"/>
          <w:kern w:val="0"/>
          <w:sz w:val="18"/>
          <w:szCs w:val="18"/>
        </w:rPr>
        <w:t>建设单位（公章）</w:t>
      </w:r>
      <w:r w:rsidR="006F7D1C" w:rsidRPr="00434DD8">
        <w:rPr>
          <w:rFonts w:ascii="宋体" w:hAnsi="宋体" w:cs="宋体"/>
          <w:kern w:val="0"/>
          <w:sz w:val="18"/>
          <w:szCs w:val="18"/>
        </w:rPr>
        <w:tab/>
      </w:r>
      <w:r w:rsidR="006F7D1C" w:rsidRPr="00434DD8">
        <w:rPr>
          <w:rFonts w:ascii="宋体" w:hAnsi="宋体" w:cs="宋体"/>
          <w:kern w:val="0"/>
          <w:sz w:val="18"/>
          <w:szCs w:val="18"/>
        </w:rPr>
        <w:tab/>
      </w:r>
      <w:r w:rsidR="006F7D1C" w:rsidRPr="00434DD8">
        <w:rPr>
          <w:rFonts w:ascii="宋体" w:hAnsi="宋体" w:cs="宋体"/>
          <w:kern w:val="0"/>
          <w:sz w:val="18"/>
          <w:szCs w:val="18"/>
        </w:rPr>
        <w:tab/>
      </w:r>
      <w:r w:rsidR="006F7D1C" w:rsidRPr="00434DD8">
        <w:rPr>
          <w:rFonts w:ascii="宋体" w:hAnsi="宋体" w:cs="宋体"/>
          <w:kern w:val="0"/>
          <w:sz w:val="18"/>
          <w:szCs w:val="18"/>
        </w:rPr>
        <w:tab/>
      </w:r>
      <w:r w:rsidR="006F7D1C" w:rsidRPr="00434DD8">
        <w:rPr>
          <w:rFonts w:ascii="宋体" w:hAnsi="宋体" w:cs="宋体"/>
          <w:kern w:val="0"/>
          <w:sz w:val="18"/>
          <w:szCs w:val="18"/>
        </w:rPr>
        <w:tab/>
      </w:r>
      <w:r w:rsidR="006F7D1C" w:rsidRPr="00434DD8">
        <w:rPr>
          <w:rFonts w:ascii="宋体" w:hAnsi="宋体" w:cs="宋体"/>
          <w:kern w:val="0"/>
          <w:sz w:val="18"/>
          <w:szCs w:val="18"/>
        </w:rPr>
        <w:tab/>
      </w:r>
      <w:r w:rsidR="006F7D1C" w:rsidRPr="00434DD8">
        <w:rPr>
          <w:rFonts w:ascii="宋体" w:hAnsi="宋体" w:cs="宋体"/>
          <w:kern w:val="0"/>
          <w:sz w:val="18"/>
          <w:szCs w:val="18"/>
        </w:rPr>
        <w:tab/>
      </w:r>
      <w:r w:rsidR="006F7D1C" w:rsidRPr="00434DD8">
        <w:rPr>
          <w:rFonts w:ascii="宋体" w:hAnsi="宋体" w:cs="宋体"/>
          <w:kern w:val="0"/>
          <w:sz w:val="18"/>
          <w:szCs w:val="18"/>
        </w:rPr>
        <w:tab/>
      </w:r>
      <w:r w:rsidR="006F7D1C" w:rsidRPr="00434DD8">
        <w:rPr>
          <w:rFonts w:ascii="宋体" w:hAnsi="宋体" w:cs="宋体"/>
          <w:kern w:val="0"/>
          <w:sz w:val="18"/>
          <w:szCs w:val="18"/>
        </w:rPr>
        <w:tab/>
      </w:r>
      <w:r w:rsidR="006F7D1C" w:rsidRPr="00434DD8">
        <w:rPr>
          <w:rFonts w:ascii="宋体" w:hAnsi="宋体" w:cs="宋体"/>
          <w:kern w:val="0"/>
          <w:sz w:val="18"/>
          <w:szCs w:val="18"/>
        </w:rPr>
        <w:tab/>
      </w:r>
      <w:r w:rsidR="006F7D1C" w:rsidRPr="00434DD8">
        <w:rPr>
          <w:rFonts w:ascii="宋体" w:hAnsi="宋体" w:cs="宋体"/>
          <w:kern w:val="0"/>
          <w:sz w:val="18"/>
          <w:szCs w:val="18"/>
        </w:rPr>
        <w:tab/>
      </w:r>
      <w:r w:rsidR="006F7D1C" w:rsidRPr="00434DD8">
        <w:rPr>
          <w:rFonts w:ascii="宋体" w:hAnsi="宋体" w:cs="宋体"/>
          <w:kern w:val="0"/>
          <w:sz w:val="18"/>
          <w:szCs w:val="18"/>
        </w:rPr>
        <w:tab/>
        <w:t>配套费征收机构（公章）</w:t>
      </w:r>
    </w:p>
    <w:p w:rsidR="00770AF2" w:rsidRPr="00434DD8" w:rsidRDefault="00772100" w:rsidP="00434DD8">
      <w:pPr>
        <w:widowControl/>
        <w:ind w:firstLineChars="200" w:firstLine="360"/>
        <w:jc w:val="left"/>
        <w:rPr>
          <w:sz w:val="18"/>
          <w:szCs w:val="18"/>
        </w:rPr>
      </w:pPr>
      <w:r w:rsidRPr="00434DD8">
        <w:rPr>
          <w:rFonts w:ascii="宋体" w:hAnsi="宋体" w:cs="宋体" w:hint="eastAsia"/>
          <w:kern w:val="0"/>
          <w:sz w:val="18"/>
          <w:szCs w:val="18"/>
        </w:rPr>
        <w:t>承诺日期：</w:t>
      </w:r>
      <w:r w:rsidR="006F7D1C" w:rsidRPr="00434DD8">
        <w:rPr>
          <w:rFonts w:ascii="宋体" w:hAnsi="宋体" w:cs="宋体"/>
          <w:kern w:val="0"/>
          <w:sz w:val="18"/>
          <w:szCs w:val="18"/>
        </w:rPr>
        <w:t xml:space="preserve">    </w:t>
      </w:r>
      <w:r w:rsidRPr="00434DD8">
        <w:rPr>
          <w:rFonts w:ascii="宋体" w:hAnsi="宋体" w:cs="宋体" w:hint="eastAsia"/>
          <w:kern w:val="0"/>
          <w:sz w:val="18"/>
          <w:szCs w:val="18"/>
        </w:rPr>
        <w:t>年     月     日</w:t>
      </w:r>
      <w:r w:rsidR="006F7D1C" w:rsidRPr="00434DD8">
        <w:rPr>
          <w:rFonts w:ascii="宋体" w:hAnsi="宋体" w:cs="宋体"/>
          <w:kern w:val="0"/>
          <w:sz w:val="18"/>
          <w:szCs w:val="18"/>
        </w:rPr>
        <w:tab/>
      </w:r>
      <w:r w:rsidR="006F7D1C" w:rsidRPr="00434DD8">
        <w:rPr>
          <w:rFonts w:ascii="宋体" w:hAnsi="宋体" w:cs="宋体"/>
          <w:kern w:val="0"/>
          <w:sz w:val="18"/>
          <w:szCs w:val="18"/>
        </w:rPr>
        <w:tab/>
      </w:r>
      <w:r w:rsidR="006F7D1C" w:rsidRPr="00434DD8">
        <w:rPr>
          <w:rFonts w:ascii="宋体" w:hAnsi="宋体" w:cs="宋体"/>
          <w:kern w:val="0"/>
          <w:sz w:val="18"/>
          <w:szCs w:val="18"/>
        </w:rPr>
        <w:tab/>
      </w:r>
      <w:r w:rsidR="00434DD8" w:rsidRPr="00434DD8">
        <w:rPr>
          <w:rFonts w:ascii="宋体" w:hAnsi="宋体" w:cs="宋体"/>
          <w:kern w:val="0"/>
          <w:sz w:val="18"/>
          <w:szCs w:val="18"/>
        </w:rPr>
        <w:t xml:space="preserve">            </w:t>
      </w:r>
      <w:r w:rsidR="006F7D1C" w:rsidRPr="00434DD8">
        <w:rPr>
          <w:rFonts w:ascii="宋体" w:hAnsi="宋体" w:cs="宋体"/>
          <w:kern w:val="0"/>
          <w:sz w:val="18"/>
          <w:szCs w:val="18"/>
        </w:rPr>
        <w:tab/>
      </w:r>
      <w:r w:rsidR="006F7D1C" w:rsidRPr="00434DD8">
        <w:rPr>
          <w:rFonts w:ascii="宋体" w:hAnsi="宋体" w:cs="宋体"/>
          <w:kern w:val="0"/>
          <w:sz w:val="18"/>
          <w:szCs w:val="18"/>
        </w:rPr>
        <w:tab/>
      </w:r>
      <w:r w:rsidR="006F7D1C" w:rsidRPr="00434DD8">
        <w:rPr>
          <w:rFonts w:ascii="宋体" w:hAnsi="宋体" w:cs="宋体"/>
          <w:kern w:val="0"/>
          <w:sz w:val="18"/>
          <w:szCs w:val="18"/>
        </w:rPr>
        <w:tab/>
      </w:r>
      <w:r w:rsidR="006F7D1C" w:rsidRPr="00434DD8">
        <w:rPr>
          <w:rFonts w:ascii="宋体" w:hAnsi="宋体" w:cs="宋体"/>
          <w:kern w:val="0"/>
          <w:sz w:val="18"/>
          <w:szCs w:val="18"/>
        </w:rPr>
        <w:tab/>
      </w:r>
      <w:r w:rsidR="006F7D1C" w:rsidRPr="00434DD8">
        <w:rPr>
          <w:rFonts w:ascii="宋体" w:hAnsi="宋体" w:cs="宋体"/>
          <w:kern w:val="0"/>
          <w:sz w:val="18"/>
          <w:szCs w:val="18"/>
        </w:rPr>
        <w:tab/>
        <w:t>年</w:t>
      </w:r>
      <w:r w:rsidR="006F7D1C" w:rsidRPr="00434DD8">
        <w:rPr>
          <w:rFonts w:ascii="宋体" w:hAnsi="宋体" w:cs="宋体" w:hint="eastAsia"/>
          <w:kern w:val="0"/>
          <w:sz w:val="18"/>
          <w:szCs w:val="18"/>
        </w:rPr>
        <w:t xml:space="preserve"> </w:t>
      </w:r>
      <w:r w:rsidR="006F7D1C" w:rsidRPr="00434DD8">
        <w:rPr>
          <w:rFonts w:ascii="宋体" w:hAnsi="宋体" w:cs="宋体"/>
          <w:kern w:val="0"/>
          <w:sz w:val="18"/>
          <w:szCs w:val="18"/>
        </w:rPr>
        <w:t xml:space="preserve">   月</w:t>
      </w:r>
      <w:r w:rsidR="006F7D1C" w:rsidRPr="00434DD8">
        <w:rPr>
          <w:rFonts w:ascii="宋体" w:hAnsi="宋体" w:cs="宋体" w:hint="eastAsia"/>
          <w:kern w:val="0"/>
          <w:sz w:val="18"/>
          <w:szCs w:val="18"/>
        </w:rPr>
        <w:t xml:space="preserve"> </w:t>
      </w:r>
      <w:r w:rsidR="006F7D1C" w:rsidRPr="00434DD8">
        <w:rPr>
          <w:rFonts w:ascii="宋体" w:hAnsi="宋体" w:cs="宋体"/>
          <w:kern w:val="0"/>
          <w:sz w:val="18"/>
          <w:szCs w:val="18"/>
        </w:rPr>
        <w:t xml:space="preserve">   日</w:t>
      </w:r>
    </w:p>
    <w:sectPr w:rsidR="00770AF2" w:rsidRPr="00434DD8" w:rsidSect="00434DD8">
      <w:pgSz w:w="11906" w:h="16838"/>
      <w:pgMar w:top="680" w:right="1418" w:bottom="28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5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00"/>
    <w:rsid w:val="00005A2E"/>
    <w:rsid w:val="000223FB"/>
    <w:rsid w:val="00072AE2"/>
    <w:rsid w:val="000B17BF"/>
    <w:rsid w:val="000E1853"/>
    <w:rsid w:val="00162942"/>
    <w:rsid w:val="00275436"/>
    <w:rsid w:val="003042BE"/>
    <w:rsid w:val="00334D29"/>
    <w:rsid w:val="00334E25"/>
    <w:rsid w:val="003C10C5"/>
    <w:rsid w:val="00434DD8"/>
    <w:rsid w:val="004B1229"/>
    <w:rsid w:val="004F53C4"/>
    <w:rsid w:val="005104F0"/>
    <w:rsid w:val="0054387D"/>
    <w:rsid w:val="0059582D"/>
    <w:rsid w:val="006454F8"/>
    <w:rsid w:val="0069085B"/>
    <w:rsid w:val="006C42BB"/>
    <w:rsid w:val="006E4374"/>
    <w:rsid w:val="006F7D1C"/>
    <w:rsid w:val="00770AF2"/>
    <w:rsid w:val="00772100"/>
    <w:rsid w:val="00776B78"/>
    <w:rsid w:val="008B516E"/>
    <w:rsid w:val="00907225"/>
    <w:rsid w:val="009250B0"/>
    <w:rsid w:val="00956607"/>
    <w:rsid w:val="00A759FA"/>
    <w:rsid w:val="00AA156A"/>
    <w:rsid w:val="00AD1A3F"/>
    <w:rsid w:val="00B00347"/>
    <w:rsid w:val="00B6775B"/>
    <w:rsid w:val="00C075E5"/>
    <w:rsid w:val="00C15406"/>
    <w:rsid w:val="00C45A5B"/>
    <w:rsid w:val="00C83ED8"/>
    <w:rsid w:val="00D053E9"/>
    <w:rsid w:val="00D10940"/>
    <w:rsid w:val="00D21202"/>
    <w:rsid w:val="00D701EF"/>
    <w:rsid w:val="00E80A35"/>
    <w:rsid w:val="00F063FD"/>
    <w:rsid w:val="00F837B4"/>
    <w:rsid w:val="00FA249F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B0750-D42C-4BBF-90CF-FDCF522A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23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23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zhongw</dc:creator>
  <cp:keywords/>
  <dc:description/>
  <cp:lastModifiedBy>yang</cp:lastModifiedBy>
  <cp:revision>2</cp:revision>
  <cp:lastPrinted>2023-07-04T05:30:00Z</cp:lastPrinted>
  <dcterms:created xsi:type="dcterms:W3CDTF">2023-07-04T07:33:00Z</dcterms:created>
  <dcterms:modified xsi:type="dcterms:W3CDTF">2023-07-04T07:33:00Z</dcterms:modified>
</cp:coreProperties>
</file>